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b/>
          <w:bCs/>
          <w:color w:val="274E13"/>
          <w:sz w:val="48"/>
          <w:szCs w:val="48"/>
        </w:rPr>
        <w:t>Welcome to the College Center!</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b/>
          <w:bCs/>
          <w:color w:val="274E13"/>
          <w:sz w:val="48"/>
          <w:szCs w:val="48"/>
        </w:rPr>
        <w:t>We are located in </w:t>
      </w:r>
      <w:r w:rsidRPr="007451BC">
        <w:rPr>
          <w:rFonts w:ascii="Verdana" w:eastAsia="Times New Roman" w:hAnsi="Verdana" w:cs="Times New Roman"/>
          <w:b/>
          <w:bCs/>
          <w:color w:val="0000FF"/>
          <w:sz w:val="48"/>
          <w:szCs w:val="48"/>
        </w:rPr>
        <w:t>Room 180</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b/>
          <w:bCs/>
          <w:color w:val="274E13"/>
          <w:sz w:val="48"/>
          <w:szCs w:val="48"/>
        </w:rPr>
        <w:t>Drop Ins Welcome before school, at break, lunch or after school.</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b/>
          <w:bCs/>
          <w:color w:val="274E13"/>
          <w:sz w:val="48"/>
          <w:szCs w:val="48"/>
        </w:rPr>
        <w:t>Appointments required during periods 1 - 4</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p>
    <w:p w:rsidR="007451BC" w:rsidRPr="007451BC" w:rsidRDefault="007451BC" w:rsidP="007451BC">
      <w:pPr>
        <w:shd w:val="clear" w:color="auto" w:fill="FFFFFF"/>
        <w:spacing w:after="0" w:line="240" w:lineRule="auto"/>
        <w:rPr>
          <w:rFonts w:ascii="Verdana" w:eastAsia="Times New Roman" w:hAnsi="Verdana" w:cs="Times New Roman"/>
          <w:color w:val="000000"/>
          <w:sz w:val="24"/>
          <w:szCs w:val="24"/>
        </w:rPr>
      </w:pPr>
      <w:r w:rsidRPr="007451BC">
        <w:rPr>
          <w:rFonts w:ascii="Verdana" w:eastAsia="Times New Roman" w:hAnsi="Verdana" w:cs="Times New Roman"/>
          <w:b/>
          <w:bCs/>
          <w:color w:val="000000"/>
          <w:sz w:val="27"/>
          <w:szCs w:val="27"/>
        </w:rPr>
        <w:t>STUDENTS, you may schedule a college planning appointment by clicking on the name below of the person you would like to meet with. If you there is not availability soon with the person you pick, try one of the others:</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b/>
          <w:bCs/>
          <w:color w:val="38761D"/>
          <w:sz w:val="36"/>
          <w:szCs w:val="36"/>
          <w:u w:val="single"/>
        </w:rPr>
        <w:t>Grades 9 - 12</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hyperlink r:id="rId6" w:tgtFrame="_blank" w:history="1">
        <w:r w:rsidRPr="007451BC">
          <w:rPr>
            <w:rFonts w:ascii="Verdana" w:eastAsia="Times New Roman" w:hAnsi="Verdana" w:cs="Times New Roman"/>
            <w:color w:val="551A8B"/>
            <w:sz w:val="36"/>
            <w:szCs w:val="36"/>
          </w:rPr>
          <w:t>Mrs. Singer</w:t>
        </w:r>
      </w:hyperlink>
      <w:r w:rsidRPr="007451BC">
        <w:rPr>
          <w:rFonts w:ascii="Verdana" w:eastAsia="Times New Roman" w:hAnsi="Verdana" w:cs="Times New Roman"/>
          <w:color w:val="000000"/>
          <w:sz w:val="36"/>
          <w:szCs w:val="36"/>
        </w:rPr>
        <w:t>,</w:t>
      </w:r>
      <w:proofErr w:type="gramStart"/>
      <w:r w:rsidRPr="007451BC">
        <w:rPr>
          <w:rFonts w:ascii="Verdana" w:eastAsia="Times New Roman" w:hAnsi="Verdana" w:cs="Times New Roman"/>
          <w:color w:val="000000"/>
          <w:sz w:val="36"/>
          <w:szCs w:val="36"/>
        </w:rPr>
        <w:t>  College</w:t>
      </w:r>
      <w:proofErr w:type="gramEnd"/>
      <w:r w:rsidRPr="007451BC">
        <w:rPr>
          <w:rFonts w:ascii="Verdana" w:eastAsia="Times New Roman" w:hAnsi="Verdana" w:cs="Times New Roman"/>
          <w:color w:val="000000"/>
          <w:sz w:val="36"/>
          <w:szCs w:val="36"/>
        </w:rPr>
        <w:t xml:space="preserve"> Center (Room 180)</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hyperlink r:id="rId7" w:tgtFrame="_blank" w:history="1">
        <w:r w:rsidRPr="007451BC">
          <w:rPr>
            <w:rFonts w:ascii="Verdana" w:eastAsia="Times New Roman" w:hAnsi="Verdana" w:cs="Times New Roman"/>
            <w:color w:val="551A8B"/>
            <w:sz w:val="36"/>
            <w:szCs w:val="36"/>
          </w:rPr>
          <w:t>Ms. Page</w:t>
        </w:r>
      </w:hyperlink>
      <w:r w:rsidRPr="007451BC">
        <w:rPr>
          <w:rFonts w:ascii="Verdana" w:eastAsia="Times New Roman" w:hAnsi="Verdana" w:cs="Times New Roman"/>
          <w:color w:val="000000"/>
          <w:sz w:val="36"/>
          <w:szCs w:val="36"/>
        </w:rPr>
        <w:t>, College Center (Room 180)</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color w:val="000000"/>
          <w:sz w:val="36"/>
          <w:szCs w:val="36"/>
        </w:rPr>
        <w:t xml:space="preserve">Ms. </w:t>
      </w:r>
      <w:proofErr w:type="spellStart"/>
      <w:r w:rsidRPr="007451BC">
        <w:rPr>
          <w:rFonts w:ascii="Verdana" w:eastAsia="Times New Roman" w:hAnsi="Verdana" w:cs="Times New Roman"/>
          <w:color w:val="000000"/>
          <w:sz w:val="36"/>
          <w:szCs w:val="36"/>
        </w:rPr>
        <w:t>Villarreul</w:t>
      </w:r>
      <w:proofErr w:type="spellEnd"/>
      <w:r w:rsidRPr="007451BC">
        <w:rPr>
          <w:rFonts w:ascii="Verdana" w:eastAsia="Times New Roman" w:hAnsi="Verdana" w:cs="Times New Roman"/>
          <w:color w:val="000000"/>
          <w:sz w:val="36"/>
          <w:szCs w:val="36"/>
        </w:rPr>
        <w:t>, College Center (Room 180)</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b/>
          <w:bCs/>
          <w:color w:val="38761D"/>
          <w:sz w:val="24"/>
          <w:szCs w:val="24"/>
          <w:u w:val="single"/>
        </w:rPr>
        <w:t>12th Grade ONLY</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Mr. Gonzalez, NEW Admin Building</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hyperlink r:id="rId8" w:tgtFrame="_blank" w:history="1">
        <w:r w:rsidRPr="007451BC">
          <w:rPr>
            <w:rFonts w:ascii="Verdana" w:eastAsia="Times New Roman" w:hAnsi="Verdana" w:cs="Times New Roman"/>
            <w:color w:val="551A8B"/>
            <w:sz w:val="24"/>
            <w:szCs w:val="24"/>
          </w:rPr>
          <w:t>Mrs. Street</w:t>
        </w:r>
      </w:hyperlink>
      <w:r w:rsidRPr="007451BC">
        <w:rPr>
          <w:rFonts w:ascii="Verdana" w:eastAsia="Times New Roman" w:hAnsi="Verdana" w:cs="Times New Roman"/>
          <w:color w:val="000000"/>
          <w:sz w:val="24"/>
          <w:szCs w:val="24"/>
        </w:rPr>
        <w:t>, NEW Admin Building</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p>
    <w:p w:rsidR="007451BC" w:rsidRPr="007451BC" w:rsidRDefault="007451BC" w:rsidP="007451BC">
      <w:pPr>
        <w:shd w:val="clear" w:color="auto" w:fill="FFFFFF"/>
        <w:spacing w:after="0" w:line="240" w:lineRule="auto"/>
        <w:rPr>
          <w:rFonts w:ascii="Verdana" w:eastAsia="Times New Roman" w:hAnsi="Verdana" w:cs="Times New Roman"/>
          <w:color w:val="000000"/>
          <w:sz w:val="24"/>
          <w:szCs w:val="24"/>
        </w:rPr>
      </w:pPr>
      <w:r w:rsidRPr="007451BC">
        <w:rPr>
          <w:rFonts w:ascii="Verdana" w:eastAsia="Times New Roman" w:hAnsi="Verdana" w:cs="Times New Roman"/>
          <w:b/>
          <w:bCs/>
          <w:color w:val="000000"/>
          <w:sz w:val="24"/>
          <w:szCs w:val="24"/>
        </w:rPr>
        <w:t>You may reach the College Counselor via email, </w:t>
      </w:r>
      <w:hyperlink r:id="rId9" w:history="1">
        <w:r w:rsidRPr="007451BC">
          <w:rPr>
            <w:rFonts w:ascii="Verdana" w:eastAsia="Times New Roman" w:hAnsi="Verdana" w:cs="Times New Roman"/>
            <w:b/>
            <w:bCs/>
            <w:color w:val="551A8B"/>
            <w:sz w:val="24"/>
            <w:szCs w:val="24"/>
          </w:rPr>
          <w:t>Mrs. Cathy Singer</w:t>
        </w:r>
      </w:hyperlink>
      <w:r w:rsidRPr="007451BC">
        <w:rPr>
          <w:rFonts w:ascii="Verdana" w:eastAsia="Times New Roman" w:hAnsi="Verdana" w:cs="Times New Roman"/>
          <w:b/>
          <w:bCs/>
          <w:color w:val="000000"/>
          <w:sz w:val="24"/>
          <w:szCs w:val="24"/>
        </w:rPr>
        <w:t xml:space="preserve">, or by coming to the college center during drop in hours. The college center is also staffed with graduate students from local universities learning to become school counselors. This </w:t>
      </w:r>
      <w:proofErr w:type="gramStart"/>
      <w:r w:rsidRPr="007451BC">
        <w:rPr>
          <w:rFonts w:ascii="Verdana" w:eastAsia="Times New Roman" w:hAnsi="Verdana" w:cs="Times New Roman"/>
          <w:b/>
          <w:bCs/>
          <w:color w:val="000000"/>
          <w:sz w:val="24"/>
          <w:szCs w:val="24"/>
        </w:rPr>
        <w:t>Fall</w:t>
      </w:r>
      <w:proofErr w:type="gramEnd"/>
      <w:r w:rsidRPr="007451BC">
        <w:rPr>
          <w:rFonts w:ascii="Verdana" w:eastAsia="Times New Roman" w:hAnsi="Verdana" w:cs="Times New Roman"/>
          <w:b/>
          <w:bCs/>
          <w:color w:val="000000"/>
          <w:sz w:val="24"/>
          <w:szCs w:val="24"/>
        </w:rPr>
        <w:t xml:space="preserve"> helix is honored to have on staff, </w:t>
      </w:r>
      <w:hyperlink r:id="rId10" w:history="1">
        <w:r w:rsidRPr="007451BC">
          <w:rPr>
            <w:rFonts w:ascii="Verdana" w:eastAsia="Times New Roman" w:hAnsi="Verdana" w:cs="Times New Roman"/>
            <w:b/>
            <w:bCs/>
            <w:color w:val="551A8B"/>
            <w:sz w:val="24"/>
            <w:szCs w:val="24"/>
          </w:rPr>
          <w:t>Ms. Page</w:t>
        </w:r>
      </w:hyperlink>
      <w:r w:rsidRPr="007451BC">
        <w:rPr>
          <w:rFonts w:ascii="Verdana" w:eastAsia="Times New Roman" w:hAnsi="Verdana" w:cs="Times New Roman"/>
          <w:b/>
          <w:bCs/>
          <w:color w:val="000000"/>
          <w:sz w:val="24"/>
          <w:szCs w:val="24"/>
        </w:rPr>
        <w:t> and </w:t>
      </w:r>
      <w:hyperlink r:id="rId11" w:history="1">
        <w:r w:rsidRPr="007451BC">
          <w:rPr>
            <w:rFonts w:ascii="Verdana" w:eastAsia="Times New Roman" w:hAnsi="Verdana" w:cs="Times New Roman"/>
            <w:b/>
            <w:bCs/>
            <w:color w:val="551A8B"/>
            <w:sz w:val="24"/>
            <w:szCs w:val="24"/>
          </w:rPr>
          <w:t xml:space="preserve">Ms. </w:t>
        </w:r>
        <w:proofErr w:type="spellStart"/>
        <w:r w:rsidRPr="007451BC">
          <w:rPr>
            <w:rFonts w:ascii="Verdana" w:eastAsia="Times New Roman" w:hAnsi="Verdana" w:cs="Times New Roman"/>
            <w:b/>
            <w:bCs/>
            <w:color w:val="551A8B"/>
            <w:sz w:val="24"/>
            <w:szCs w:val="24"/>
          </w:rPr>
          <w:t>Villarruel</w:t>
        </w:r>
        <w:proofErr w:type="spellEnd"/>
      </w:hyperlink>
      <w:r w:rsidRPr="007451BC">
        <w:rPr>
          <w:rFonts w:ascii="Verdana" w:eastAsia="Times New Roman" w:hAnsi="Verdana" w:cs="Times New Roman"/>
          <w:b/>
          <w:bCs/>
          <w:color w:val="000000"/>
          <w:sz w:val="24"/>
          <w:szCs w:val="24"/>
        </w:rPr>
        <w:t>. Everyone in the College Center is ready to assist you with any of your college needs.</w:t>
      </w:r>
    </w:p>
    <w:p w:rsidR="007451BC" w:rsidRPr="007451BC" w:rsidRDefault="007451BC" w:rsidP="007451BC">
      <w:pPr>
        <w:shd w:val="clear" w:color="auto" w:fill="FFFFFF"/>
        <w:spacing w:after="0" w:line="240" w:lineRule="auto"/>
        <w:rPr>
          <w:rFonts w:ascii="Verdana" w:eastAsia="Times New Roman" w:hAnsi="Verdana" w:cs="Times New Roman"/>
          <w:color w:val="000000"/>
          <w:sz w:val="24"/>
          <w:szCs w:val="24"/>
        </w:rPr>
      </w:pP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b/>
          <w:bCs/>
          <w:color w:val="0000FF"/>
          <w:sz w:val="48"/>
          <w:szCs w:val="48"/>
          <w:u w:val="single"/>
        </w:rPr>
        <w:t>Upcoming College Visits:</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color w:val="000000"/>
          <w:sz w:val="27"/>
          <w:szCs w:val="27"/>
        </w:rPr>
        <w:t xml:space="preserve">Sign up in </w:t>
      </w:r>
      <w:proofErr w:type="spellStart"/>
      <w:r w:rsidRPr="007451BC">
        <w:rPr>
          <w:rFonts w:ascii="Verdana" w:eastAsia="Times New Roman" w:hAnsi="Verdana" w:cs="Times New Roman"/>
          <w:color w:val="000000"/>
          <w:sz w:val="27"/>
          <w:szCs w:val="27"/>
        </w:rPr>
        <w:t>Naviance</w:t>
      </w:r>
      <w:proofErr w:type="spellEnd"/>
      <w:r w:rsidRPr="007451BC">
        <w:rPr>
          <w:rFonts w:ascii="Verdana" w:eastAsia="Times New Roman" w:hAnsi="Verdana" w:cs="Times New Roman"/>
          <w:color w:val="000000"/>
          <w:sz w:val="27"/>
          <w:szCs w:val="27"/>
        </w:rPr>
        <w:t xml:space="preserve"> (Colleges Tab)</w:t>
      </w:r>
    </w:p>
    <w:p w:rsidR="007451BC" w:rsidRPr="007451BC" w:rsidRDefault="007451BC" w:rsidP="007451BC">
      <w:pPr>
        <w:shd w:val="clear" w:color="auto" w:fill="FFFFFF"/>
        <w:spacing w:after="0" w:line="240" w:lineRule="auto"/>
        <w:jc w:val="center"/>
        <w:rPr>
          <w:rFonts w:ascii="Verdana" w:eastAsia="Times New Roman" w:hAnsi="Verdana" w:cs="Times New Roman"/>
          <w:b/>
          <w:bCs/>
          <w:color w:val="000000"/>
          <w:sz w:val="36"/>
          <w:szCs w:val="36"/>
        </w:rPr>
      </w:pPr>
      <w:r>
        <w:rPr>
          <w:rFonts w:ascii="Verdana" w:eastAsia="Times New Roman" w:hAnsi="Verdana" w:cs="Times New Roman"/>
          <w:b/>
          <w:bCs/>
          <w:noProof/>
          <w:color w:val="551A8B"/>
          <w:sz w:val="36"/>
          <w:szCs w:val="36"/>
        </w:rPr>
        <w:lastRenderedPageBreak/>
        <w:drawing>
          <wp:inline distT="0" distB="0" distL="0" distR="0">
            <wp:extent cx="6229350" cy="3352800"/>
            <wp:effectExtent l="0" t="0" r="0" b="0"/>
            <wp:docPr id="1" name="Picture 1" descr="http://www.helixcharter.net/_/rsrc/1505412351840/counseling-guidance/college-center/College%20Visits%20Sept%201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ixcharter.net/_/rsrc/1505412351840/counseling-guidance/college-center/College%20Visits%20Sept%2014.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5846" cy="3356296"/>
                    </a:xfrm>
                    <a:prstGeom prst="rect">
                      <a:avLst/>
                    </a:prstGeom>
                    <a:noFill/>
                    <a:ln>
                      <a:noFill/>
                    </a:ln>
                  </pic:spPr>
                </pic:pic>
              </a:graphicData>
            </a:graphic>
          </wp:inline>
        </w:drawing>
      </w:r>
      <w:bookmarkStart w:id="0" w:name="_GoBack"/>
      <w:bookmarkEnd w:id="0"/>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p>
    <w:p w:rsidR="007451BC" w:rsidRPr="007451BC" w:rsidRDefault="007451BC" w:rsidP="007451BC">
      <w:pPr>
        <w:shd w:val="clear" w:color="auto" w:fill="FFFFFF"/>
        <w:spacing w:after="0" w:line="240" w:lineRule="auto"/>
        <w:rPr>
          <w:rFonts w:ascii="Verdana" w:eastAsia="Times New Roman" w:hAnsi="Verdana" w:cs="Times New Roman"/>
          <w:b/>
          <w:bCs/>
          <w:color w:val="000000"/>
          <w:sz w:val="36"/>
          <w:szCs w:val="36"/>
        </w:rPr>
      </w:pPr>
    </w:p>
    <w:p w:rsidR="007451BC" w:rsidRPr="007451BC" w:rsidRDefault="007451BC" w:rsidP="007451BC">
      <w:pPr>
        <w:shd w:val="clear" w:color="auto" w:fill="FFFFFF"/>
        <w:spacing w:after="0" w:line="240" w:lineRule="auto"/>
        <w:rPr>
          <w:rFonts w:ascii="Verdana" w:eastAsia="Times New Roman" w:hAnsi="Verdana" w:cs="Times New Roman"/>
          <w:color w:val="000000"/>
          <w:sz w:val="24"/>
          <w:szCs w:val="24"/>
        </w:rPr>
      </w:pPr>
    </w:p>
    <w:p w:rsidR="007451BC" w:rsidRPr="007451BC" w:rsidRDefault="007451BC" w:rsidP="007451BC">
      <w:pPr>
        <w:shd w:val="clear" w:color="auto" w:fill="FFFFFF"/>
        <w:spacing w:after="0" w:line="240" w:lineRule="auto"/>
        <w:rPr>
          <w:rFonts w:ascii="Verdana" w:eastAsia="Times New Roman" w:hAnsi="Verdana" w:cs="Times New Roman"/>
          <w:color w:val="000000"/>
          <w:sz w:val="24"/>
          <w:szCs w:val="24"/>
        </w:rPr>
      </w:pPr>
      <w:r w:rsidRPr="007451BC">
        <w:rPr>
          <w:rFonts w:ascii="Verdana" w:eastAsia="Times New Roman" w:hAnsi="Verdana" w:cs="Times New Roman"/>
          <w:b/>
          <w:bCs/>
          <w:color w:val="000000"/>
          <w:sz w:val="27"/>
          <w:szCs w:val="27"/>
        </w:rPr>
        <w:t>       </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b/>
          <w:bCs/>
          <w:color w:val="FF0000"/>
          <w:sz w:val="48"/>
          <w:szCs w:val="48"/>
          <w:u w:val="single"/>
        </w:rPr>
        <w:t>Important Announcements:</w:t>
      </w:r>
    </w:p>
    <w:p w:rsidR="007451BC" w:rsidRPr="007451BC" w:rsidRDefault="007451BC" w:rsidP="007451BC">
      <w:pPr>
        <w:shd w:val="clear" w:color="auto" w:fill="FFFFFF"/>
        <w:spacing w:after="0" w:line="240" w:lineRule="auto"/>
        <w:rPr>
          <w:rFonts w:ascii="Verdana" w:eastAsia="Times New Roman" w:hAnsi="Verdana" w:cs="Times New Roman"/>
          <w:color w:val="000000"/>
          <w:sz w:val="24"/>
          <w:szCs w:val="24"/>
        </w:rPr>
      </w:pP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b/>
          <w:bCs/>
          <w:color w:val="000000"/>
          <w:sz w:val="48"/>
          <w:szCs w:val="48"/>
          <w:u w:val="single"/>
        </w:rPr>
        <w:t>Club College</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color w:val="000000"/>
          <w:sz w:val="36"/>
          <w:szCs w:val="36"/>
        </w:rPr>
        <w:t xml:space="preserve">Tuesdays: During Tutorial </w:t>
      </w:r>
      <w:proofErr w:type="spellStart"/>
      <w:r w:rsidRPr="007451BC">
        <w:rPr>
          <w:rFonts w:ascii="Verdana" w:eastAsia="Times New Roman" w:hAnsi="Verdana" w:cs="Times New Roman"/>
          <w:color w:val="000000"/>
          <w:sz w:val="36"/>
          <w:szCs w:val="36"/>
        </w:rPr>
        <w:t>Rm</w:t>
      </w:r>
      <w:proofErr w:type="spellEnd"/>
      <w:r w:rsidRPr="007451BC">
        <w:rPr>
          <w:rFonts w:ascii="Verdana" w:eastAsia="Times New Roman" w:hAnsi="Verdana" w:cs="Times New Roman"/>
          <w:color w:val="000000"/>
          <w:sz w:val="36"/>
          <w:szCs w:val="36"/>
        </w:rPr>
        <w:t xml:space="preserve"> 180</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color w:val="000000"/>
          <w:sz w:val="36"/>
          <w:szCs w:val="36"/>
        </w:rPr>
        <w:t xml:space="preserve">Wednesdays: During Tutorial </w:t>
      </w:r>
      <w:proofErr w:type="spellStart"/>
      <w:r w:rsidRPr="007451BC">
        <w:rPr>
          <w:rFonts w:ascii="Verdana" w:eastAsia="Times New Roman" w:hAnsi="Verdana" w:cs="Times New Roman"/>
          <w:color w:val="000000"/>
          <w:sz w:val="36"/>
          <w:szCs w:val="36"/>
        </w:rPr>
        <w:t>Rm</w:t>
      </w:r>
      <w:proofErr w:type="spellEnd"/>
      <w:r w:rsidRPr="007451BC">
        <w:rPr>
          <w:rFonts w:ascii="Verdana" w:eastAsia="Times New Roman" w:hAnsi="Verdana" w:cs="Times New Roman"/>
          <w:color w:val="000000"/>
          <w:sz w:val="36"/>
          <w:szCs w:val="36"/>
        </w:rPr>
        <w:t xml:space="preserve"> 180</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color w:val="000000"/>
          <w:sz w:val="36"/>
          <w:szCs w:val="36"/>
        </w:rPr>
        <w:t xml:space="preserve">Wednesdays: 3:30 - 6:30 </w:t>
      </w:r>
      <w:proofErr w:type="spellStart"/>
      <w:r w:rsidRPr="007451BC">
        <w:rPr>
          <w:rFonts w:ascii="Verdana" w:eastAsia="Times New Roman" w:hAnsi="Verdana" w:cs="Times New Roman"/>
          <w:color w:val="000000"/>
          <w:sz w:val="36"/>
          <w:szCs w:val="36"/>
        </w:rPr>
        <w:t>Rm</w:t>
      </w:r>
      <w:proofErr w:type="spellEnd"/>
      <w:r w:rsidRPr="007451BC">
        <w:rPr>
          <w:rFonts w:ascii="Verdana" w:eastAsia="Times New Roman" w:hAnsi="Verdana" w:cs="Times New Roman"/>
          <w:color w:val="000000"/>
          <w:sz w:val="36"/>
          <w:szCs w:val="36"/>
        </w:rPr>
        <w:t xml:space="preserve"> 240</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p>
    <w:p w:rsidR="007451BC" w:rsidRPr="007451BC" w:rsidRDefault="007451BC" w:rsidP="007451BC">
      <w:pPr>
        <w:shd w:val="clear" w:color="auto" w:fill="FFFFFF"/>
        <w:spacing w:after="0" w:line="240" w:lineRule="auto"/>
        <w:rPr>
          <w:rFonts w:ascii="Verdana" w:eastAsia="Times New Roman" w:hAnsi="Verdana" w:cs="Times New Roman"/>
          <w:color w:val="000000"/>
          <w:sz w:val="24"/>
          <w:szCs w:val="24"/>
        </w:rPr>
      </w:pPr>
      <w:r w:rsidRPr="007451BC">
        <w:rPr>
          <w:rFonts w:ascii="Georgia" w:eastAsia="Times New Roman" w:hAnsi="Georgia" w:cs="Times New Roman"/>
          <w:b/>
          <w:bCs/>
          <w:i/>
          <w:iCs/>
          <w:color w:val="0000FF"/>
          <w:sz w:val="48"/>
          <w:szCs w:val="48"/>
          <w:u w:val="single"/>
        </w:rPr>
        <w:t>2018:</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b/>
          <w:bCs/>
          <w:color w:val="FF0000"/>
          <w:sz w:val="48"/>
          <w:szCs w:val="48"/>
          <w:u w:val="single"/>
        </w:rPr>
        <w:t>Time to get prepared for the SAT/ACT</w:t>
      </w:r>
    </w:p>
    <w:p w:rsidR="007451BC" w:rsidRPr="007451BC" w:rsidRDefault="007451BC" w:rsidP="007451B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i/>
          <w:iCs/>
          <w:color w:val="000000"/>
          <w:sz w:val="24"/>
          <w:szCs w:val="24"/>
        </w:rPr>
        <w:t>Are you going to take the SAT or SAT or both?</w:t>
      </w:r>
    </w:p>
    <w:p w:rsidR="007451BC" w:rsidRPr="007451BC" w:rsidRDefault="007451BC" w:rsidP="007451BC">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i/>
          <w:iCs/>
          <w:color w:val="000000"/>
          <w:sz w:val="24"/>
          <w:szCs w:val="24"/>
        </w:rPr>
        <w:lastRenderedPageBreak/>
        <w:t>Have you made an account on the testing website(s)?      </w:t>
      </w:r>
      <w:hyperlink r:id="rId14" w:tgtFrame="_blank" w:history="1">
        <w:r w:rsidRPr="007451BC">
          <w:rPr>
            <w:rFonts w:ascii="Verdana" w:eastAsia="Times New Roman" w:hAnsi="Verdana" w:cs="Times New Roman"/>
            <w:i/>
            <w:iCs/>
            <w:color w:val="551A8B"/>
            <w:sz w:val="24"/>
            <w:szCs w:val="24"/>
          </w:rPr>
          <w:t>SAT</w:t>
        </w:r>
      </w:hyperlink>
      <w:r w:rsidRPr="007451BC">
        <w:rPr>
          <w:rFonts w:ascii="Verdana" w:eastAsia="Times New Roman" w:hAnsi="Verdana" w:cs="Times New Roman"/>
          <w:i/>
          <w:iCs/>
          <w:color w:val="000000"/>
          <w:sz w:val="24"/>
          <w:szCs w:val="24"/>
        </w:rPr>
        <w:t>      </w:t>
      </w:r>
      <w:hyperlink r:id="rId15" w:tgtFrame="_blank" w:history="1">
        <w:r w:rsidRPr="007451BC">
          <w:rPr>
            <w:rFonts w:ascii="Verdana" w:eastAsia="Times New Roman" w:hAnsi="Verdana" w:cs="Times New Roman"/>
            <w:i/>
            <w:iCs/>
            <w:color w:val="551A8B"/>
            <w:sz w:val="24"/>
            <w:szCs w:val="24"/>
          </w:rPr>
          <w:t>ACT</w:t>
        </w:r>
      </w:hyperlink>
    </w:p>
    <w:p w:rsidR="007451BC" w:rsidRPr="007451BC" w:rsidRDefault="007451BC" w:rsidP="007451BC">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Tips for setting up your account:</w:t>
      </w:r>
    </w:p>
    <w:p w:rsidR="007451BC" w:rsidRPr="007451BC" w:rsidRDefault="007451BC" w:rsidP="007451BC">
      <w:pPr>
        <w:numPr>
          <w:ilvl w:val="2"/>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Use your LEGAL Name as it appears on your high school records</w:t>
      </w:r>
    </w:p>
    <w:p w:rsidR="007451BC" w:rsidRPr="007451BC" w:rsidRDefault="007451BC" w:rsidP="007451BC">
      <w:pPr>
        <w:numPr>
          <w:ilvl w:val="3"/>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proofErr w:type="gramStart"/>
      <w:r w:rsidRPr="007451BC">
        <w:rPr>
          <w:rFonts w:ascii="Verdana" w:eastAsia="Times New Roman" w:hAnsi="Verdana" w:cs="Times New Roman"/>
          <w:color w:val="000000"/>
          <w:sz w:val="24"/>
          <w:szCs w:val="24"/>
        </w:rPr>
        <w:t>if</w:t>
      </w:r>
      <w:proofErr w:type="gramEnd"/>
      <w:r w:rsidRPr="007451BC">
        <w:rPr>
          <w:rFonts w:ascii="Verdana" w:eastAsia="Times New Roman" w:hAnsi="Verdana" w:cs="Times New Roman"/>
          <w:color w:val="000000"/>
          <w:sz w:val="24"/>
          <w:szCs w:val="24"/>
        </w:rPr>
        <w:t xml:space="preserve"> you have more than one last name, put them all.</w:t>
      </w:r>
    </w:p>
    <w:p w:rsidR="007451BC" w:rsidRPr="007451BC" w:rsidRDefault="007451BC" w:rsidP="007451BC">
      <w:pPr>
        <w:numPr>
          <w:ilvl w:val="3"/>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not matching your high school records can cause problems in college admissions</w:t>
      </w:r>
    </w:p>
    <w:p w:rsidR="007451BC" w:rsidRPr="007451BC" w:rsidRDefault="007451BC" w:rsidP="007451BC">
      <w:pPr>
        <w:numPr>
          <w:ilvl w:val="2"/>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Use your personal email account</w:t>
      </w:r>
    </w:p>
    <w:p w:rsidR="007451BC" w:rsidRPr="007451BC" w:rsidRDefault="007451BC" w:rsidP="007451BC">
      <w:pPr>
        <w:numPr>
          <w:ilvl w:val="3"/>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You will not have access to your helix email after you graduate and you may find a need to access your account later in life</w:t>
      </w:r>
    </w:p>
    <w:p w:rsidR="007451BC" w:rsidRPr="007451BC" w:rsidRDefault="007451BC" w:rsidP="007451BC">
      <w:pPr>
        <w:numPr>
          <w:ilvl w:val="3"/>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Use the SAME email for all accounts for college</w:t>
      </w:r>
    </w:p>
    <w:p w:rsidR="007451BC" w:rsidRPr="007451BC" w:rsidRDefault="007451BC" w:rsidP="007451BC">
      <w:pPr>
        <w:numPr>
          <w:ilvl w:val="2"/>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Use your Helix Password</w:t>
      </w:r>
    </w:p>
    <w:p w:rsidR="007451BC" w:rsidRPr="007451BC" w:rsidRDefault="007451BC" w:rsidP="007451BC">
      <w:pPr>
        <w:numPr>
          <w:ilvl w:val="3"/>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It is VERY easy to get yourself locked out of your accounts and it can be very frustrating when completing applications for college admissions when you get locked out of your testing account.</w:t>
      </w:r>
    </w:p>
    <w:p w:rsidR="007451BC" w:rsidRPr="007451BC" w:rsidRDefault="007451BC" w:rsidP="007451BC">
      <w:pPr>
        <w:numPr>
          <w:ilvl w:val="2"/>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Create a college account Google Doc</w:t>
      </w:r>
    </w:p>
    <w:p w:rsidR="007451BC" w:rsidRPr="007451BC" w:rsidRDefault="007451BC" w:rsidP="007451BC">
      <w:pPr>
        <w:numPr>
          <w:ilvl w:val="3"/>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record the </w:t>
      </w:r>
    </w:p>
    <w:p w:rsidR="007451BC" w:rsidRPr="007451BC" w:rsidRDefault="007451BC" w:rsidP="007451BC">
      <w:pPr>
        <w:numPr>
          <w:ilvl w:val="4"/>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website</w:t>
      </w:r>
    </w:p>
    <w:p w:rsidR="007451BC" w:rsidRPr="007451BC" w:rsidRDefault="007451BC" w:rsidP="007451BC">
      <w:pPr>
        <w:numPr>
          <w:ilvl w:val="4"/>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username</w:t>
      </w:r>
    </w:p>
    <w:p w:rsidR="007451BC" w:rsidRPr="007451BC" w:rsidRDefault="007451BC" w:rsidP="007451BC">
      <w:pPr>
        <w:numPr>
          <w:ilvl w:val="4"/>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password</w:t>
      </w:r>
    </w:p>
    <w:p w:rsidR="007451BC" w:rsidRPr="007451BC" w:rsidRDefault="007451BC" w:rsidP="007451BC">
      <w:pPr>
        <w:numPr>
          <w:ilvl w:val="4"/>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email account used</w:t>
      </w:r>
    </w:p>
    <w:p w:rsidR="007451BC" w:rsidRPr="007451BC" w:rsidRDefault="007451BC" w:rsidP="007451BC">
      <w:pPr>
        <w:numPr>
          <w:ilvl w:val="3"/>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Share this document between your Helix account and your personal account</w:t>
      </w:r>
    </w:p>
    <w:p w:rsidR="007451BC" w:rsidRPr="007451BC" w:rsidRDefault="007451BC" w:rsidP="007451BC">
      <w:pPr>
        <w:numPr>
          <w:ilvl w:val="3"/>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record ALL college related accounts on this document</w:t>
      </w:r>
    </w:p>
    <w:p w:rsidR="007451BC" w:rsidRPr="007451BC" w:rsidRDefault="007451BC" w:rsidP="007451BC">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i/>
          <w:iCs/>
          <w:color w:val="000000"/>
          <w:sz w:val="24"/>
          <w:szCs w:val="24"/>
        </w:rPr>
        <w:t>What Month are you going to take the test?</w:t>
      </w:r>
    </w:p>
    <w:p w:rsidR="007451BC" w:rsidRPr="007451BC" w:rsidRDefault="007451BC" w:rsidP="007451BC">
      <w:pPr>
        <w:numPr>
          <w:ilvl w:val="1"/>
          <w:numId w:val="4"/>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Registration deadlines are usually one month prior to the test, so plan early</w:t>
      </w:r>
    </w:p>
    <w:p w:rsidR="007451BC" w:rsidRPr="007451BC" w:rsidRDefault="007451BC" w:rsidP="007451BC">
      <w:pPr>
        <w:numPr>
          <w:ilvl w:val="1"/>
          <w:numId w:val="4"/>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for actual test dates/registration deadlines/fees go directly to the testing website:</w:t>
      </w:r>
    </w:p>
    <w:p w:rsidR="007451BC" w:rsidRPr="007451BC" w:rsidRDefault="007451BC" w:rsidP="007451BC">
      <w:pPr>
        <w:numPr>
          <w:ilvl w:val="2"/>
          <w:numId w:val="4"/>
        </w:numPr>
        <w:shd w:val="clear" w:color="auto" w:fill="FFFFFF"/>
        <w:spacing w:before="100" w:beforeAutospacing="1" w:after="100" w:afterAutospacing="1" w:line="240" w:lineRule="auto"/>
        <w:rPr>
          <w:rFonts w:ascii="Verdana" w:eastAsia="Times New Roman" w:hAnsi="Verdana" w:cs="Times New Roman"/>
          <w:color w:val="000000"/>
          <w:sz w:val="24"/>
          <w:szCs w:val="24"/>
        </w:rPr>
      </w:pPr>
      <w:hyperlink r:id="rId16" w:tgtFrame="_blank" w:history="1">
        <w:r w:rsidRPr="007451BC">
          <w:rPr>
            <w:rFonts w:ascii="Verdana" w:eastAsia="Times New Roman" w:hAnsi="Verdana" w:cs="Times New Roman"/>
            <w:color w:val="551A8B"/>
            <w:sz w:val="24"/>
            <w:szCs w:val="24"/>
          </w:rPr>
          <w:t>SAT</w:t>
        </w:r>
      </w:hyperlink>
    </w:p>
    <w:p w:rsidR="007451BC" w:rsidRPr="007451BC" w:rsidRDefault="007451BC" w:rsidP="007451BC">
      <w:pPr>
        <w:numPr>
          <w:ilvl w:val="2"/>
          <w:numId w:val="4"/>
        </w:numPr>
        <w:shd w:val="clear" w:color="auto" w:fill="FFFFFF"/>
        <w:spacing w:before="100" w:beforeAutospacing="1" w:after="100" w:afterAutospacing="1" w:line="240" w:lineRule="auto"/>
        <w:rPr>
          <w:rFonts w:ascii="Verdana" w:eastAsia="Times New Roman" w:hAnsi="Verdana" w:cs="Times New Roman"/>
          <w:color w:val="000000"/>
          <w:sz w:val="24"/>
          <w:szCs w:val="24"/>
        </w:rPr>
      </w:pPr>
      <w:hyperlink r:id="rId17" w:anchor="identification" w:tgtFrame="_blank" w:history="1">
        <w:r w:rsidRPr="007451BC">
          <w:rPr>
            <w:rFonts w:ascii="Verdana" w:eastAsia="Times New Roman" w:hAnsi="Verdana" w:cs="Times New Roman"/>
            <w:color w:val="551A8B"/>
            <w:sz w:val="24"/>
            <w:szCs w:val="24"/>
          </w:rPr>
          <w:t>ACT</w:t>
        </w:r>
      </w:hyperlink>
    </w:p>
    <w:p w:rsidR="007451BC" w:rsidRPr="007451BC" w:rsidRDefault="007451BC" w:rsidP="007451BC">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Set up a practice schedule...</w:t>
      </w:r>
    </w:p>
    <w:p w:rsidR="007451BC" w:rsidRPr="007451BC" w:rsidRDefault="007451BC" w:rsidP="007451BC">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color w:val="000000"/>
          <w:sz w:val="24"/>
          <w:szCs w:val="24"/>
        </w:rPr>
        <w:t>Time you will spend each week from now until the test going on line and preparing for the test.</w:t>
      </w:r>
    </w:p>
    <w:p w:rsidR="007451BC" w:rsidRPr="007451BC" w:rsidRDefault="007451BC" w:rsidP="007451BC">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b/>
          <w:bCs/>
          <w:color w:val="000000"/>
          <w:sz w:val="24"/>
          <w:szCs w:val="24"/>
          <w:u w:val="single"/>
        </w:rPr>
        <w:t>FREE </w:t>
      </w:r>
      <w:r w:rsidRPr="007451BC">
        <w:rPr>
          <w:rFonts w:ascii="Verdana" w:eastAsia="Times New Roman" w:hAnsi="Verdana" w:cs="Times New Roman"/>
          <w:color w:val="000000"/>
          <w:sz w:val="24"/>
          <w:szCs w:val="24"/>
        </w:rPr>
        <w:t>Online Test Prep for ALL Helix Students. </w:t>
      </w:r>
      <w:r w:rsidRPr="007451BC">
        <w:rPr>
          <w:rFonts w:ascii="Verdana" w:eastAsia="Times New Roman" w:hAnsi="Verdana" w:cs="Times New Roman"/>
          <w:b/>
          <w:bCs/>
          <w:color w:val="000000"/>
          <w:sz w:val="24"/>
          <w:szCs w:val="24"/>
          <w:u w:val="single"/>
        </w:rPr>
        <w:t>SAT</w:t>
      </w:r>
      <w:r w:rsidRPr="007451BC">
        <w:rPr>
          <w:rFonts w:ascii="Verdana" w:eastAsia="Times New Roman" w:hAnsi="Verdana" w:cs="Times New Roman"/>
          <w:color w:val="000000"/>
          <w:sz w:val="24"/>
          <w:szCs w:val="24"/>
        </w:rPr>
        <w:t>, through </w:t>
      </w:r>
      <w:hyperlink r:id="rId18" w:tgtFrame="_blank" w:history="1">
        <w:r w:rsidRPr="007451BC">
          <w:rPr>
            <w:rFonts w:ascii="Verdana" w:eastAsia="Times New Roman" w:hAnsi="Verdana" w:cs="Times New Roman"/>
            <w:color w:val="551A8B"/>
            <w:sz w:val="36"/>
            <w:szCs w:val="36"/>
          </w:rPr>
          <w:t>Kahn Academy</w:t>
        </w:r>
      </w:hyperlink>
      <w:r w:rsidRPr="007451BC">
        <w:rPr>
          <w:rFonts w:ascii="Verdana" w:eastAsia="Times New Roman" w:hAnsi="Verdana" w:cs="Times New Roman"/>
          <w:color w:val="000000"/>
          <w:sz w:val="36"/>
          <w:szCs w:val="36"/>
        </w:rPr>
        <w:t> </w:t>
      </w:r>
      <w:r w:rsidRPr="007451BC">
        <w:rPr>
          <w:rFonts w:ascii="Verdana" w:eastAsia="Times New Roman" w:hAnsi="Verdana" w:cs="Times New Roman"/>
          <w:color w:val="000000"/>
          <w:sz w:val="24"/>
          <w:szCs w:val="24"/>
        </w:rPr>
        <w:t>and </w:t>
      </w:r>
      <w:r w:rsidRPr="007451BC">
        <w:rPr>
          <w:rFonts w:ascii="Verdana" w:eastAsia="Times New Roman" w:hAnsi="Verdana" w:cs="Times New Roman"/>
          <w:b/>
          <w:bCs/>
          <w:color w:val="000000"/>
          <w:sz w:val="24"/>
          <w:szCs w:val="24"/>
          <w:u w:val="single"/>
        </w:rPr>
        <w:t>ACT</w:t>
      </w:r>
      <w:r w:rsidRPr="007451BC">
        <w:rPr>
          <w:rFonts w:ascii="Verdana" w:eastAsia="Times New Roman" w:hAnsi="Verdana" w:cs="Times New Roman"/>
          <w:color w:val="000000"/>
          <w:sz w:val="24"/>
          <w:szCs w:val="24"/>
        </w:rPr>
        <w:t>, through </w:t>
      </w:r>
      <w:proofErr w:type="spellStart"/>
      <w:r w:rsidRPr="007451BC">
        <w:rPr>
          <w:rFonts w:ascii="Verdana" w:eastAsia="Times New Roman" w:hAnsi="Verdana" w:cs="Times New Roman"/>
          <w:color w:val="000000"/>
          <w:sz w:val="24"/>
          <w:szCs w:val="24"/>
        </w:rPr>
        <w:fldChar w:fldCharType="begin"/>
      </w:r>
      <w:r w:rsidRPr="007451BC">
        <w:rPr>
          <w:rFonts w:ascii="Verdana" w:eastAsia="Times New Roman" w:hAnsi="Verdana" w:cs="Times New Roman"/>
          <w:color w:val="000000"/>
          <w:sz w:val="24"/>
          <w:szCs w:val="24"/>
        </w:rPr>
        <w:instrText xml:space="preserve"> HYPERLINK "https://connection.naviance.com/auth/fclookup" \t "_blank" </w:instrText>
      </w:r>
      <w:r w:rsidRPr="007451BC">
        <w:rPr>
          <w:rFonts w:ascii="Verdana" w:eastAsia="Times New Roman" w:hAnsi="Verdana" w:cs="Times New Roman"/>
          <w:color w:val="000000"/>
          <w:sz w:val="24"/>
          <w:szCs w:val="24"/>
        </w:rPr>
        <w:fldChar w:fldCharType="separate"/>
      </w:r>
      <w:r w:rsidRPr="007451BC">
        <w:rPr>
          <w:rFonts w:ascii="Verdana" w:eastAsia="Times New Roman" w:hAnsi="Verdana" w:cs="Times New Roman"/>
          <w:color w:val="551A8B"/>
          <w:sz w:val="36"/>
          <w:szCs w:val="36"/>
        </w:rPr>
        <w:t>Naviance</w:t>
      </w:r>
      <w:proofErr w:type="spellEnd"/>
      <w:r w:rsidRPr="007451BC">
        <w:rPr>
          <w:rFonts w:ascii="Verdana" w:eastAsia="Times New Roman" w:hAnsi="Verdana" w:cs="Times New Roman"/>
          <w:color w:val="000000"/>
          <w:sz w:val="24"/>
          <w:szCs w:val="24"/>
        </w:rPr>
        <w:fldChar w:fldCharType="end"/>
      </w:r>
      <w:r w:rsidRPr="007451BC">
        <w:rPr>
          <w:rFonts w:ascii="Verdana" w:eastAsia="Times New Roman" w:hAnsi="Verdana" w:cs="Times New Roman"/>
          <w:color w:val="000000"/>
          <w:sz w:val="36"/>
          <w:szCs w:val="36"/>
        </w:rPr>
        <w:t>.</w:t>
      </w:r>
    </w:p>
    <w:p w:rsidR="007451BC" w:rsidRPr="007451BC" w:rsidRDefault="007451BC" w:rsidP="007451BC">
      <w:pPr>
        <w:shd w:val="clear" w:color="auto" w:fill="FFFFFF"/>
        <w:spacing w:after="0" w:line="240" w:lineRule="auto"/>
        <w:jc w:val="center"/>
        <w:rPr>
          <w:rFonts w:ascii="Verdana" w:eastAsia="Times New Roman" w:hAnsi="Verdana" w:cs="Times New Roman"/>
          <w:color w:val="000000"/>
          <w:sz w:val="24"/>
          <w:szCs w:val="24"/>
        </w:rPr>
      </w:pPr>
      <w:r w:rsidRPr="007451BC">
        <w:rPr>
          <w:rFonts w:ascii="Verdana" w:eastAsia="Times New Roman" w:hAnsi="Verdana" w:cs="Times New Roman"/>
          <w:b/>
          <w:bCs/>
          <w:color w:val="FF0000"/>
          <w:sz w:val="48"/>
          <w:szCs w:val="48"/>
          <w:u w:val="single"/>
        </w:rPr>
        <w:t xml:space="preserve">It is </w:t>
      </w:r>
      <w:proofErr w:type="spellStart"/>
      <w:r w:rsidRPr="007451BC">
        <w:rPr>
          <w:rFonts w:ascii="Verdana" w:eastAsia="Times New Roman" w:hAnsi="Verdana" w:cs="Times New Roman"/>
          <w:b/>
          <w:bCs/>
          <w:color w:val="FF0000"/>
          <w:sz w:val="48"/>
          <w:szCs w:val="48"/>
          <w:u w:val="single"/>
        </w:rPr>
        <w:t>Collge</w:t>
      </w:r>
      <w:proofErr w:type="spellEnd"/>
      <w:r w:rsidRPr="007451BC">
        <w:rPr>
          <w:rFonts w:ascii="Verdana" w:eastAsia="Times New Roman" w:hAnsi="Verdana" w:cs="Times New Roman"/>
          <w:b/>
          <w:bCs/>
          <w:color w:val="FF0000"/>
          <w:sz w:val="48"/>
          <w:szCs w:val="48"/>
          <w:u w:val="single"/>
        </w:rPr>
        <w:t xml:space="preserve"> Application TIME!</w:t>
      </w:r>
    </w:p>
    <w:p w:rsidR="007451BC" w:rsidRPr="007451BC" w:rsidRDefault="007451BC" w:rsidP="007451BC">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i/>
          <w:iCs/>
          <w:color w:val="000000"/>
          <w:sz w:val="24"/>
          <w:szCs w:val="24"/>
        </w:rPr>
        <w:lastRenderedPageBreak/>
        <w:t>Complete your list in </w:t>
      </w:r>
      <w:proofErr w:type="spellStart"/>
      <w:r w:rsidRPr="007451BC">
        <w:rPr>
          <w:rFonts w:ascii="Verdana" w:eastAsia="Times New Roman" w:hAnsi="Verdana" w:cs="Times New Roman"/>
          <w:i/>
          <w:iCs/>
          <w:color w:val="000000"/>
          <w:sz w:val="24"/>
          <w:szCs w:val="24"/>
        </w:rPr>
        <w:fldChar w:fldCharType="begin"/>
      </w:r>
      <w:r w:rsidRPr="007451BC">
        <w:rPr>
          <w:rFonts w:ascii="Verdana" w:eastAsia="Times New Roman" w:hAnsi="Verdana" w:cs="Times New Roman"/>
          <w:i/>
          <w:iCs/>
          <w:color w:val="000000"/>
          <w:sz w:val="24"/>
          <w:szCs w:val="24"/>
        </w:rPr>
        <w:instrText xml:space="preserve"> HYPERLINK "https://connection.naviance.com/family-connection/auth/login/?hsid=helixhi" \t "_blank" </w:instrText>
      </w:r>
      <w:r w:rsidRPr="007451BC">
        <w:rPr>
          <w:rFonts w:ascii="Verdana" w:eastAsia="Times New Roman" w:hAnsi="Verdana" w:cs="Times New Roman"/>
          <w:i/>
          <w:iCs/>
          <w:color w:val="000000"/>
          <w:sz w:val="24"/>
          <w:szCs w:val="24"/>
        </w:rPr>
        <w:fldChar w:fldCharType="separate"/>
      </w:r>
      <w:r w:rsidRPr="007451BC">
        <w:rPr>
          <w:rFonts w:ascii="Verdana" w:eastAsia="Times New Roman" w:hAnsi="Verdana" w:cs="Times New Roman"/>
          <w:i/>
          <w:iCs/>
          <w:color w:val="551A8B"/>
          <w:sz w:val="24"/>
          <w:szCs w:val="24"/>
        </w:rPr>
        <w:t>Naviance</w:t>
      </w:r>
      <w:proofErr w:type="spellEnd"/>
      <w:r w:rsidRPr="007451BC">
        <w:rPr>
          <w:rFonts w:ascii="Verdana" w:eastAsia="Times New Roman" w:hAnsi="Verdana" w:cs="Times New Roman"/>
          <w:i/>
          <w:iCs/>
          <w:color w:val="551A8B"/>
          <w:sz w:val="24"/>
          <w:szCs w:val="24"/>
        </w:rPr>
        <w:t> </w:t>
      </w:r>
      <w:r w:rsidRPr="007451BC">
        <w:rPr>
          <w:rFonts w:ascii="Verdana" w:eastAsia="Times New Roman" w:hAnsi="Verdana" w:cs="Times New Roman"/>
          <w:i/>
          <w:iCs/>
          <w:color w:val="000000"/>
          <w:sz w:val="24"/>
          <w:szCs w:val="24"/>
        </w:rPr>
        <w:fldChar w:fldCharType="end"/>
      </w:r>
      <w:r w:rsidRPr="007451BC">
        <w:rPr>
          <w:rFonts w:ascii="Verdana" w:eastAsia="Times New Roman" w:hAnsi="Verdana" w:cs="Times New Roman"/>
          <w:i/>
          <w:iCs/>
          <w:color w:val="000000"/>
          <w:sz w:val="24"/>
          <w:szCs w:val="24"/>
        </w:rPr>
        <w:t>of COLLEGES I'M APPLYING TO</w:t>
      </w:r>
    </w:p>
    <w:p w:rsidR="007451BC" w:rsidRPr="007451BC" w:rsidRDefault="007451BC" w:rsidP="007451BC">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i/>
          <w:iCs/>
          <w:color w:val="000000"/>
          <w:sz w:val="24"/>
          <w:szCs w:val="24"/>
        </w:rPr>
        <w:t>Are you applying to a UC school?</w:t>
      </w:r>
    </w:p>
    <w:p w:rsidR="007451BC" w:rsidRPr="007451BC" w:rsidRDefault="007451BC" w:rsidP="007451BC">
      <w:pPr>
        <w:numPr>
          <w:ilvl w:val="1"/>
          <w:numId w:val="6"/>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i/>
          <w:iCs/>
          <w:color w:val="000000"/>
          <w:sz w:val="24"/>
          <w:szCs w:val="24"/>
        </w:rPr>
        <w:t>Application is OPEN NOW!</w:t>
      </w:r>
    </w:p>
    <w:p w:rsidR="007451BC" w:rsidRPr="007451BC" w:rsidRDefault="007451BC" w:rsidP="007451BC">
      <w:pPr>
        <w:numPr>
          <w:ilvl w:val="1"/>
          <w:numId w:val="6"/>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i/>
          <w:iCs/>
          <w:color w:val="000000"/>
          <w:sz w:val="24"/>
          <w:szCs w:val="24"/>
        </w:rPr>
        <w:t>Complete your </w:t>
      </w:r>
      <w:hyperlink r:id="rId19" w:tgtFrame="_blank" w:history="1">
        <w:r w:rsidRPr="007451BC">
          <w:rPr>
            <w:rFonts w:ascii="Verdana" w:eastAsia="Times New Roman" w:hAnsi="Verdana" w:cs="Times New Roman"/>
            <w:i/>
            <w:iCs/>
            <w:color w:val="551A8B"/>
            <w:sz w:val="24"/>
            <w:szCs w:val="24"/>
          </w:rPr>
          <w:t>UC application</w:t>
        </w:r>
      </w:hyperlink>
      <w:r w:rsidRPr="007451BC">
        <w:rPr>
          <w:rFonts w:ascii="Verdana" w:eastAsia="Times New Roman" w:hAnsi="Verdana" w:cs="Times New Roman"/>
          <w:i/>
          <w:iCs/>
          <w:color w:val="000000"/>
          <w:sz w:val="24"/>
          <w:szCs w:val="24"/>
        </w:rPr>
        <w:t> First</w:t>
      </w:r>
    </w:p>
    <w:p w:rsidR="007451BC" w:rsidRPr="007451BC" w:rsidRDefault="007451BC" w:rsidP="007451BC">
      <w:pPr>
        <w:numPr>
          <w:ilvl w:val="1"/>
          <w:numId w:val="6"/>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i/>
          <w:iCs/>
          <w:color w:val="000000"/>
          <w:sz w:val="24"/>
          <w:szCs w:val="24"/>
        </w:rPr>
        <w:t>After application is complete then finalize </w:t>
      </w:r>
      <w:hyperlink r:id="rId20" w:tgtFrame="_blank" w:history="1">
        <w:r w:rsidRPr="007451BC">
          <w:rPr>
            <w:rFonts w:ascii="Verdana" w:eastAsia="Times New Roman" w:hAnsi="Verdana" w:cs="Times New Roman"/>
            <w:i/>
            <w:iCs/>
            <w:color w:val="551A8B"/>
            <w:sz w:val="24"/>
            <w:szCs w:val="24"/>
          </w:rPr>
          <w:t>personal insight </w:t>
        </w:r>
      </w:hyperlink>
      <w:r w:rsidRPr="007451BC">
        <w:rPr>
          <w:rFonts w:ascii="Verdana" w:eastAsia="Times New Roman" w:hAnsi="Verdana" w:cs="Times New Roman"/>
          <w:i/>
          <w:iCs/>
          <w:color w:val="000000"/>
          <w:sz w:val="24"/>
          <w:szCs w:val="24"/>
        </w:rPr>
        <w:t>responses</w:t>
      </w:r>
    </w:p>
    <w:p w:rsidR="007451BC" w:rsidRPr="007451BC" w:rsidRDefault="007451BC" w:rsidP="007451BC">
      <w:pPr>
        <w:numPr>
          <w:ilvl w:val="1"/>
          <w:numId w:val="6"/>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i/>
          <w:iCs/>
          <w:color w:val="000000"/>
          <w:sz w:val="24"/>
          <w:szCs w:val="24"/>
        </w:rPr>
        <w:t>GOAL: Have everything COMPLETED by September 30th, Submit on November 1st</w:t>
      </w:r>
    </w:p>
    <w:p w:rsidR="007451BC" w:rsidRPr="007451BC" w:rsidRDefault="007451BC" w:rsidP="007451BC">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i/>
          <w:iCs/>
          <w:color w:val="000000"/>
          <w:sz w:val="24"/>
          <w:szCs w:val="24"/>
        </w:rPr>
        <w:t>Are you applying to a private/out of state school?</w:t>
      </w:r>
    </w:p>
    <w:p w:rsidR="007451BC" w:rsidRPr="007451BC" w:rsidRDefault="007451BC" w:rsidP="007451BC">
      <w:pPr>
        <w:numPr>
          <w:ilvl w:val="1"/>
          <w:numId w:val="6"/>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i/>
          <w:iCs/>
          <w:color w:val="000000"/>
          <w:sz w:val="24"/>
          <w:szCs w:val="24"/>
        </w:rPr>
        <w:t>Application is open NOW</w:t>
      </w:r>
    </w:p>
    <w:p w:rsidR="007451BC" w:rsidRPr="007451BC" w:rsidRDefault="007451BC" w:rsidP="007451BC">
      <w:pPr>
        <w:numPr>
          <w:ilvl w:val="1"/>
          <w:numId w:val="6"/>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451BC">
        <w:rPr>
          <w:rFonts w:ascii="Verdana" w:eastAsia="Times New Roman" w:hAnsi="Verdana" w:cs="Times New Roman"/>
          <w:i/>
          <w:iCs/>
          <w:color w:val="000000"/>
          <w:sz w:val="24"/>
          <w:szCs w:val="24"/>
        </w:rPr>
        <w:t>If </w:t>
      </w:r>
      <w:hyperlink r:id="rId21" w:tgtFrame="_blank" w:history="1">
        <w:r w:rsidRPr="007451BC">
          <w:rPr>
            <w:rFonts w:ascii="Verdana" w:eastAsia="Times New Roman" w:hAnsi="Verdana" w:cs="Times New Roman"/>
            <w:i/>
            <w:iCs/>
            <w:color w:val="551A8B"/>
            <w:sz w:val="24"/>
            <w:szCs w:val="24"/>
          </w:rPr>
          <w:t>Common application</w:t>
        </w:r>
      </w:hyperlink>
      <w:r w:rsidRPr="007451BC">
        <w:rPr>
          <w:rFonts w:ascii="Verdana" w:eastAsia="Times New Roman" w:hAnsi="Verdana" w:cs="Times New Roman"/>
          <w:i/>
          <w:iCs/>
          <w:color w:val="000000"/>
          <w:sz w:val="24"/>
          <w:szCs w:val="24"/>
        </w:rPr>
        <w:t> is an option, you should consider as this ONE application can be sent to over 700 different schools</w:t>
      </w:r>
    </w:p>
    <w:p w:rsidR="007451BC" w:rsidRPr="007451BC" w:rsidRDefault="007451BC" w:rsidP="007451BC">
      <w:pPr>
        <w:numPr>
          <w:ilvl w:val="2"/>
          <w:numId w:val="6"/>
        </w:numPr>
        <w:shd w:val="clear" w:color="auto" w:fill="FFFFFF"/>
        <w:spacing w:before="100" w:beforeAutospacing="1" w:after="100" w:afterAutospacing="1" w:line="240" w:lineRule="auto"/>
        <w:rPr>
          <w:rFonts w:ascii="Verdana" w:eastAsia="Times New Roman" w:hAnsi="Verdana" w:cs="Times New Roman"/>
          <w:color w:val="000000"/>
          <w:sz w:val="24"/>
          <w:szCs w:val="24"/>
        </w:rPr>
      </w:pPr>
      <w:hyperlink r:id="rId22" w:tgtFrame="_blank" w:history="1">
        <w:r w:rsidRPr="007451BC">
          <w:rPr>
            <w:rFonts w:ascii="Verdana" w:eastAsia="Times New Roman" w:hAnsi="Verdana" w:cs="Times New Roman"/>
            <w:i/>
            <w:iCs/>
            <w:color w:val="551A8B"/>
            <w:sz w:val="24"/>
            <w:szCs w:val="24"/>
          </w:rPr>
          <w:t>Steps </w:t>
        </w:r>
      </w:hyperlink>
      <w:r w:rsidRPr="007451BC">
        <w:rPr>
          <w:rFonts w:ascii="Verdana" w:eastAsia="Times New Roman" w:hAnsi="Verdana" w:cs="Times New Roman"/>
          <w:i/>
          <w:iCs/>
          <w:color w:val="000000"/>
          <w:sz w:val="24"/>
          <w:szCs w:val="24"/>
        </w:rPr>
        <w:t>to matching your common application for recommendations to be sent.</w:t>
      </w:r>
    </w:p>
    <w:p w:rsidR="00662851" w:rsidRDefault="00662851"/>
    <w:sectPr w:rsidR="00662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2883"/>
    <w:multiLevelType w:val="multilevel"/>
    <w:tmpl w:val="C954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F5410"/>
    <w:multiLevelType w:val="multilevel"/>
    <w:tmpl w:val="5D90D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C13747"/>
    <w:multiLevelType w:val="multilevel"/>
    <w:tmpl w:val="BB764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46965"/>
    <w:multiLevelType w:val="multilevel"/>
    <w:tmpl w:val="05A6F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D87B49"/>
    <w:multiLevelType w:val="multilevel"/>
    <w:tmpl w:val="CF78D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4"/>
    <w:lvlOverride w:ilvl="1">
      <w:lvl w:ilvl="1">
        <w:numFmt w:val="decimal"/>
        <w:lvlText w:val="%2."/>
        <w:lvlJc w:val="left"/>
      </w:lvl>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BC"/>
    <w:rsid w:val="00662851"/>
    <w:rsid w:val="0074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1BC"/>
    <w:rPr>
      <w:color w:val="0000FF"/>
      <w:u w:val="single"/>
    </w:rPr>
  </w:style>
  <w:style w:type="paragraph" w:styleId="BalloonText">
    <w:name w:val="Balloon Text"/>
    <w:basedOn w:val="Normal"/>
    <w:link w:val="BalloonTextChar"/>
    <w:uiPriority w:val="99"/>
    <w:semiHidden/>
    <w:unhideWhenUsed/>
    <w:rsid w:val="00745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1BC"/>
    <w:rPr>
      <w:color w:val="0000FF"/>
      <w:u w:val="single"/>
    </w:rPr>
  </w:style>
  <w:style w:type="paragraph" w:styleId="BalloonText">
    <w:name w:val="Balloon Text"/>
    <w:basedOn w:val="Normal"/>
    <w:link w:val="BalloonTextChar"/>
    <w:uiPriority w:val="99"/>
    <w:semiHidden/>
    <w:unhideWhenUsed/>
    <w:rsid w:val="00745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868576">
      <w:bodyDiv w:val="1"/>
      <w:marLeft w:val="0"/>
      <w:marRight w:val="0"/>
      <w:marTop w:val="0"/>
      <w:marBottom w:val="0"/>
      <w:divBdr>
        <w:top w:val="none" w:sz="0" w:space="0" w:color="auto"/>
        <w:left w:val="none" w:sz="0" w:space="0" w:color="auto"/>
        <w:bottom w:val="none" w:sz="0" w:space="0" w:color="auto"/>
        <w:right w:val="none" w:sz="0" w:space="0" w:color="auto"/>
      </w:divBdr>
      <w:divsChild>
        <w:div w:id="200946838">
          <w:marLeft w:val="0"/>
          <w:marRight w:val="0"/>
          <w:marTop w:val="0"/>
          <w:marBottom w:val="0"/>
          <w:divBdr>
            <w:top w:val="none" w:sz="0" w:space="0" w:color="auto"/>
            <w:left w:val="none" w:sz="0" w:space="0" w:color="auto"/>
            <w:bottom w:val="none" w:sz="0" w:space="0" w:color="auto"/>
            <w:right w:val="none" w:sz="0" w:space="0" w:color="auto"/>
          </w:divBdr>
        </w:div>
        <w:div w:id="94131005">
          <w:marLeft w:val="0"/>
          <w:marRight w:val="0"/>
          <w:marTop w:val="0"/>
          <w:marBottom w:val="0"/>
          <w:divBdr>
            <w:top w:val="none" w:sz="0" w:space="0" w:color="auto"/>
            <w:left w:val="none" w:sz="0" w:space="0" w:color="auto"/>
            <w:bottom w:val="none" w:sz="0" w:space="0" w:color="auto"/>
            <w:right w:val="none" w:sz="0" w:space="0" w:color="auto"/>
          </w:divBdr>
        </w:div>
        <w:div w:id="1534726028">
          <w:marLeft w:val="0"/>
          <w:marRight w:val="0"/>
          <w:marTop w:val="0"/>
          <w:marBottom w:val="0"/>
          <w:divBdr>
            <w:top w:val="none" w:sz="0" w:space="0" w:color="auto"/>
            <w:left w:val="none" w:sz="0" w:space="0" w:color="auto"/>
            <w:bottom w:val="none" w:sz="0" w:space="0" w:color="auto"/>
            <w:right w:val="none" w:sz="0" w:space="0" w:color="auto"/>
          </w:divBdr>
        </w:div>
        <w:div w:id="204411075">
          <w:marLeft w:val="0"/>
          <w:marRight w:val="0"/>
          <w:marTop w:val="0"/>
          <w:marBottom w:val="0"/>
          <w:divBdr>
            <w:top w:val="none" w:sz="0" w:space="0" w:color="auto"/>
            <w:left w:val="none" w:sz="0" w:space="0" w:color="auto"/>
            <w:bottom w:val="none" w:sz="0" w:space="0" w:color="auto"/>
            <w:right w:val="none" w:sz="0" w:space="0" w:color="auto"/>
          </w:divBdr>
        </w:div>
        <w:div w:id="647393156">
          <w:marLeft w:val="0"/>
          <w:marRight w:val="0"/>
          <w:marTop w:val="0"/>
          <w:marBottom w:val="0"/>
          <w:divBdr>
            <w:top w:val="none" w:sz="0" w:space="0" w:color="auto"/>
            <w:left w:val="none" w:sz="0" w:space="0" w:color="auto"/>
            <w:bottom w:val="none" w:sz="0" w:space="0" w:color="auto"/>
            <w:right w:val="none" w:sz="0" w:space="0" w:color="auto"/>
          </w:divBdr>
        </w:div>
        <w:div w:id="1155335687">
          <w:marLeft w:val="0"/>
          <w:marRight w:val="0"/>
          <w:marTop w:val="0"/>
          <w:marBottom w:val="0"/>
          <w:divBdr>
            <w:top w:val="none" w:sz="0" w:space="0" w:color="auto"/>
            <w:left w:val="none" w:sz="0" w:space="0" w:color="auto"/>
            <w:bottom w:val="none" w:sz="0" w:space="0" w:color="auto"/>
            <w:right w:val="none" w:sz="0" w:space="0" w:color="auto"/>
          </w:divBdr>
        </w:div>
        <w:div w:id="1317613327">
          <w:marLeft w:val="0"/>
          <w:marRight w:val="0"/>
          <w:marTop w:val="0"/>
          <w:marBottom w:val="0"/>
          <w:divBdr>
            <w:top w:val="none" w:sz="0" w:space="0" w:color="auto"/>
            <w:left w:val="none" w:sz="0" w:space="0" w:color="auto"/>
            <w:bottom w:val="none" w:sz="0" w:space="0" w:color="auto"/>
            <w:right w:val="none" w:sz="0" w:space="0" w:color="auto"/>
          </w:divBdr>
        </w:div>
        <w:div w:id="1947226093">
          <w:marLeft w:val="0"/>
          <w:marRight w:val="0"/>
          <w:marTop w:val="0"/>
          <w:marBottom w:val="0"/>
          <w:divBdr>
            <w:top w:val="none" w:sz="0" w:space="0" w:color="auto"/>
            <w:left w:val="none" w:sz="0" w:space="0" w:color="auto"/>
            <w:bottom w:val="none" w:sz="0" w:space="0" w:color="auto"/>
            <w:right w:val="none" w:sz="0" w:space="0" w:color="auto"/>
          </w:divBdr>
        </w:div>
        <w:div w:id="1299846151">
          <w:marLeft w:val="0"/>
          <w:marRight w:val="0"/>
          <w:marTop w:val="0"/>
          <w:marBottom w:val="0"/>
          <w:divBdr>
            <w:top w:val="none" w:sz="0" w:space="0" w:color="auto"/>
            <w:left w:val="none" w:sz="0" w:space="0" w:color="auto"/>
            <w:bottom w:val="none" w:sz="0" w:space="0" w:color="auto"/>
            <w:right w:val="none" w:sz="0" w:space="0" w:color="auto"/>
          </w:divBdr>
        </w:div>
        <w:div w:id="1740245329">
          <w:marLeft w:val="0"/>
          <w:marRight w:val="0"/>
          <w:marTop w:val="0"/>
          <w:marBottom w:val="0"/>
          <w:divBdr>
            <w:top w:val="none" w:sz="0" w:space="0" w:color="auto"/>
            <w:left w:val="none" w:sz="0" w:space="0" w:color="auto"/>
            <w:bottom w:val="none" w:sz="0" w:space="0" w:color="auto"/>
            <w:right w:val="none" w:sz="0" w:space="0" w:color="auto"/>
          </w:divBdr>
        </w:div>
        <w:div w:id="53355627">
          <w:marLeft w:val="0"/>
          <w:marRight w:val="0"/>
          <w:marTop w:val="0"/>
          <w:marBottom w:val="0"/>
          <w:divBdr>
            <w:top w:val="none" w:sz="0" w:space="0" w:color="auto"/>
            <w:left w:val="none" w:sz="0" w:space="0" w:color="auto"/>
            <w:bottom w:val="none" w:sz="0" w:space="0" w:color="auto"/>
            <w:right w:val="none" w:sz="0" w:space="0" w:color="auto"/>
          </w:divBdr>
        </w:div>
        <w:div w:id="1050226570">
          <w:marLeft w:val="0"/>
          <w:marRight w:val="0"/>
          <w:marTop w:val="0"/>
          <w:marBottom w:val="0"/>
          <w:divBdr>
            <w:top w:val="none" w:sz="0" w:space="0" w:color="auto"/>
            <w:left w:val="none" w:sz="0" w:space="0" w:color="auto"/>
            <w:bottom w:val="none" w:sz="0" w:space="0" w:color="auto"/>
            <w:right w:val="none" w:sz="0" w:space="0" w:color="auto"/>
          </w:divBdr>
        </w:div>
        <w:div w:id="1705016323">
          <w:marLeft w:val="0"/>
          <w:marRight w:val="150"/>
          <w:marTop w:val="75"/>
          <w:marBottom w:val="0"/>
          <w:divBdr>
            <w:top w:val="none" w:sz="0" w:space="0" w:color="auto"/>
            <w:left w:val="none" w:sz="0" w:space="0" w:color="auto"/>
            <w:bottom w:val="none" w:sz="0" w:space="0" w:color="auto"/>
            <w:right w:val="none" w:sz="0" w:space="0" w:color="auto"/>
          </w:divBdr>
        </w:div>
        <w:div w:id="2088649216">
          <w:marLeft w:val="0"/>
          <w:marRight w:val="0"/>
          <w:marTop w:val="0"/>
          <w:marBottom w:val="0"/>
          <w:divBdr>
            <w:top w:val="none" w:sz="0" w:space="0" w:color="auto"/>
            <w:left w:val="none" w:sz="0" w:space="0" w:color="auto"/>
            <w:bottom w:val="none" w:sz="0" w:space="0" w:color="auto"/>
            <w:right w:val="none" w:sz="0" w:space="0" w:color="auto"/>
          </w:divBdr>
        </w:div>
        <w:div w:id="181587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street-1/30min/09-14-2017?back=1" TargetMode="External"/><Relationship Id="rId13" Type="http://schemas.openxmlformats.org/officeDocument/2006/relationships/image" Target="media/image1.png"/><Relationship Id="rId18" Type="http://schemas.openxmlformats.org/officeDocument/2006/relationships/hyperlink" Target="https://www.khanacademy.org/" TargetMode="External"/><Relationship Id="rId3" Type="http://schemas.microsoft.com/office/2007/relationships/stylesWithEffects" Target="stylesWithEffects.xml"/><Relationship Id="rId21" Type="http://schemas.openxmlformats.org/officeDocument/2006/relationships/hyperlink" Target="https://apply.commonapp.org/Login" TargetMode="External"/><Relationship Id="rId7" Type="http://schemas.openxmlformats.org/officeDocument/2006/relationships/hyperlink" Target="https://calendly.com/page-3/30min/09-14-2017?back=1" TargetMode="External"/><Relationship Id="rId12" Type="http://schemas.openxmlformats.org/officeDocument/2006/relationships/hyperlink" Target="http://www.helixcharter.net/counseling-guidance/college-center/College%20Visits%20Sept%2014.PNG?attredirects=0" TargetMode="External"/><Relationship Id="rId17" Type="http://schemas.openxmlformats.org/officeDocument/2006/relationships/hyperlink" Target="http://www.act.org/content/act/en/products-and-services/the-act/taking-the-test.html" TargetMode="External"/><Relationship Id="rId2" Type="http://schemas.openxmlformats.org/officeDocument/2006/relationships/styles" Target="styles.xml"/><Relationship Id="rId16" Type="http://schemas.openxmlformats.org/officeDocument/2006/relationships/hyperlink" Target="https://collegereadiness.collegeboard.org/sat/register/dates-deadlines?affiliateId=aru%7Canypage&amp;bannerId=ue%7Csat-reg-dates-next" TargetMode="External"/><Relationship Id="rId20" Type="http://schemas.openxmlformats.org/officeDocument/2006/relationships/hyperlink" Target="http://admission.universityofcalifornia.edu/how-to-apply/personal-questions/freshman/index.html" TargetMode="External"/><Relationship Id="rId1" Type="http://schemas.openxmlformats.org/officeDocument/2006/relationships/numbering" Target="numbering.xml"/><Relationship Id="rId6" Type="http://schemas.openxmlformats.org/officeDocument/2006/relationships/hyperlink" Target="https://calendly.com/csinger/college-meeting/" TargetMode="External"/><Relationship Id="rId11" Type="http://schemas.openxmlformats.org/officeDocument/2006/relationships/hyperlink" Target="mailto:villarruel@helixcharter.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s.actstudent.org/OA_HTML/actibeCAcdLogin.jsp?adobe_mc=MCMID%3D63661716289800755734253395273437201426%7CMCORGID%3D06E7EB4D5537B6B80A4C98A5%2540AdobeOrg%7CTS%3D1505242122322" TargetMode="External"/><Relationship Id="rId23" Type="http://schemas.openxmlformats.org/officeDocument/2006/relationships/fontTable" Target="fontTable.xml"/><Relationship Id="rId10" Type="http://schemas.openxmlformats.org/officeDocument/2006/relationships/hyperlink" Target="mailto:page@helixcharter.net" TargetMode="External"/><Relationship Id="rId19" Type="http://schemas.openxmlformats.org/officeDocument/2006/relationships/hyperlink" Target="https://admissions.universityofcalifornia.edu/applicant/login.htm?login_failed=1" TargetMode="External"/><Relationship Id="rId4" Type="http://schemas.openxmlformats.org/officeDocument/2006/relationships/settings" Target="settings.xml"/><Relationship Id="rId9" Type="http://schemas.openxmlformats.org/officeDocument/2006/relationships/hyperlink" Target="mailto:csinger@helixcharter.net" TargetMode="External"/><Relationship Id="rId14" Type="http://schemas.openxmlformats.org/officeDocument/2006/relationships/hyperlink" Target="https://www.collegeboard.org/" TargetMode="External"/><Relationship Id="rId22" Type="http://schemas.openxmlformats.org/officeDocument/2006/relationships/hyperlink" Target="https://vimeo.com/102639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Street</dc:creator>
  <cp:lastModifiedBy>Yolanda Street</cp:lastModifiedBy>
  <cp:revision>1</cp:revision>
  <dcterms:created xsi:type="dcterms:W3CDTF">2017-09-14T18:14:00Z</dcterms:created>
  <dcterms:modified xsi:type="dcterms:W3CDTF">2017-09-14T18:16:00Z</dcterms:modified>
</cp:coreProperties>
</file>